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000-30141</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LIVEPERSON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374" w:type="dxa"/>
                    <w:jc w:val="center"/>
                    <w:tblInd w:w="0" w:type="dxa"/>
                    <w:tblLayout w:type="fixed"/>
                    <w:tblCellMar>
                      <w:top w:w="28" w:type="dxa"/>
                      <w:left w:w="28" w:type="dxa"/>
                      <w:bottom w:w="28" w:type="dxa"/>
                      <w:right w:w="28" w:type="dxa"/>
                    </w:tblCellMar>
                  </w:tblPr>
                  <w:tblGrid>
                    <w:gridCol w:w="2206"/>
                    <w:gridCol w:w="1126"/>
                    <w:gridCol w:w="1426"/>
                    <w:gridCol w:w="706"/>
                    <w:gridCol w:w="109"/>
                    <w:gridCol w:w="18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 Seventh Ave.</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c>
                      <w:tcPr>
                        <w:tcW w:w="109"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67" w:type="dxa"/>
                        <w:gridSpan w:val="4"/>
                        <w:tcBorders/>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+1 212 609-4200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2026-09-04</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lpsnform25.txt"/>
      <w:bookmarkStart w:id="6" w:name="kslpsnform25"/>
      <w:bookmarkEnd w:id="5"/>
      <w:bookmarkEnd w:id="6"/>
      <w:r>
        <w:rPr/>
        <w:t>Lpsn-form25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30141" TargetMode="External"/><Relationship Id="rId3" Type="http://schemas.openxmlformats.org/officeDocument/2006/relationships/hyperlink" Target="http://www.sec.gov/cgi-bin/browse-edgar?action=getcompany&amp;CIK=0001102993"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Words>
  <Characters>1759</Characters>
  <CharactersWithSpaces>2043</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